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欣旺达惠州新能源有限公司</w:t>
      </w:r>
      <w:r>
        <w:t>的食堂食材配送服务项目</w:t>
      </w:r>
      <w:r>
        <w:rPr>
          <w:rFonts w:hint="eastAsia"/>
        </w:rPr>
        <w:t>中标候选人公示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招标编号：0002200000071235</w:t>
      </w:r>
      <w:r>
        <w:rPr>
          <w:rFonts w:hint="eastAsia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公示开始时间：</w:t>
      </w:r>
      <w:r>
        <w:rPr>
          <w:rFonts w:ascii="宋体" w:hAnsi="宋体" w:eastAsia="宋体" w:cs="宋体"/>
          <w:sz w:val="24"/>
          <w:szCs w:val="24"/>
        </w:rPr>
        <w:t>2020年4月20日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</w:t>
      </w: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示截止时间：2020年4月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30日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欣旺达惠州新能源有限公司的食堂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食材及配送采购项目，经评标委员会评审，现将中标候选人公示如</w: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下：</w:t>
      </w:r>
    </w:p>
    <w:p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评标情况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中标候选人基本情况及响应招标文件要求的资格能力条件</w:t>
      </w:r>
    </w:p>
    <w:tbl>
      <w:tblPr>
        <w:tblStyle w:val="5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2735"/>
        <w:gridCol w:w="1100"/>
        <w:gridCol w:w="1533"/>
        <w:gridCol w:w="633"/>
        <w:gridCol w:w="600"/>
        <w:gridCol w:w="617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标的</w:t>
            </w:r>
          </w:p>
        </w:tc>
        <w:tc>
          <w:tcPr>
            <w:tcW w:w="273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标包</w:t>
            </w: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中标候选人排序</w:t>
            </w:r>
          </w:p>
        </w:tc>
        <w:tc>
          <w:tcPr>
            <w:tcW w:w="15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中标候选人名称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招标报价折扣率</w:t>
            </w:r>
          </w:p>
        </w:tc>
        <w:tc>
          <w:tcPr>
            <w:tcW w:w="6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质量</w:t>
            </w:r>
          </w:p>
        </w:tc>
        <w:tc>
          <w:tcPr>
            <w:tcW w:w="617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工期/交货期</w:t>
            </w:r>
          </w:p>
        </w:tc>
        <w:tc>
          <w:tcPr>
            <w:tcW w:w="75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食堂食材采购</w:t>
            </w:r>
          </w:p>
        </w:tc>
        <w:tc>
          <w:tcPr>
            <w:tcW w:w="273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欣旺达惠州新能源有限公司</w:t>
            </w:r>
            <w:r>
              <w:t>的食堂食材配送服务项目</w:t>
            </w: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广东吉海湾生态科技有限公司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89.12%</w:t>
            </w:r>
          </w:p>
        </w:tc>
        <w:tc>
          <w:tcPr>
            <w:tcW w:w="6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</w:t>
            </w:r>
          </w:p>
        </w:tc>
        <w:tc>
          <w:tcPr>
            <w:tcW w:w="617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</w:t>
            </w:r>
          </w:p>
        </w:tc>
        <w:tc>
          <w:tcPr>
            <w:tcW w:w="75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</w:t>
            </w:r>
          </w:p>
        </w:tc>
      </w:tr>
    </w:tbl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中标候选人按照招标文件要求承诺的项目负责人情况（如有）</w:t>
      </w:r>
    </w:p>
    <w:tbl>
      <w:tblPr>
        <w:tblStyle w:val="5"/>
        <w:tblW w:w="9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2735"/>
        <w:gridCol w:w="1100"/>
        <w:gridCol w:w="1533"/>
        <w:gridCol w:w="1733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标的</w:t>
            </w:r>
          </w:p>
        </w:tc>
        <w:tc>
          <w:tcPr>
            <w:tcW w:w="273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标包</w:t>
            </w: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中标候选人排序</w:t>
            </w:r>
          </w:p>
        </w:tc>
        <w:tc>
          <w:tcPr>
            <w:tcW w:w="15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中标候选人名称</w:t>
            </w:r>
          </w:p>
        </w:tc>
        <w:tc>
          <w:tcPr>
            <w:tcW w:w="17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项目负责人姓名</w:t>
            </w:r>
          </w:p>
        </w:tc>
        <w:tc>
          <w:tcPr>
            <w:tcW w:w="817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相关证书名称及编号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食堂食材采购</w:t>
            </w:r>
          </w:p>
        </w:tc>
        <w:tc>
          <w:tcPr>
            <w:tcW w:w="273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欣旺达惠州新能源有限公司</w:t>
            </w:r>
            <w:r>
              <w:t>的食堂食材配送服务项目</w:t>
            </w: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广东吉海湾生态科技有限公司</w:t>
            </w:r>
          </w:p>
        </w:tc>
        <w:tc>
          <w:tcPr>
            <w:tcW w:w="17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万莉</w:t>
            </w:r>
          </w:p>
        </w:tc>
        <w:tc>
          <w:tcPr>
            <w:tcW w:w="817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</w:t>
            </w:r>
          </w:p>
        </w:tc>
      </w:tr>
    </w:tbl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3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提出异议的渠道和方式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投标人或者其他利害关系人对本项目的评标结果有异议的，应当在中标候选人公示期间，以书面形式提出异议，异议文件应当包括下列内容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提出异议人的名称，地址，及有效联系方式。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异议事项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有效线索和相关证明材料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出投诉人是法人的，异议文件必须由其他法定代表人或者授权代表签字并盖章，同事还需提交授权委托书；其他组织或自然人提出异议的，异议文件必须由其主要负责人或提出异议人本人签字，并附有有效身份证明复印件，由本人提交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异议文件必须通过穿着或者当面提交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传真号码:020-86157049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85C4C"/>
    <w:multiLevelType w:val="singleLevel"/>
    <w:tmpl w:val="D4485C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36F2CC"/>
    <w:multiLevelType w:val="singleLevel"/>
    <w:tmpl w:val="D536F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2FDE44E"/>
    <w:multiLevelType w:val="singleLevel"/>
    <w:tmpl w:val="12FDE4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FBB1843"/>
    <w:multiLevelType w:val="singleLevel"/>
    <w:tmpl w:val="2FBB184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C326A"/>
    <w:rsid w:val="29625B64"/>
    <w:rsid w:val="2FE5086D"/>
    <w:rsid w:val="613C326A"/>
    <w:rsid w:val="6B082537"/>
    <w:rsid w:val="7D16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2021-11-10T09:25:00Z</dcterms:created>
  <dc:creator>袁哲</dc:creator>
  <cp:lastModifiedBy>袁哲</cp:lastModifiedBy>
  <dcterms:modified xsi:type="dcterms:W3CDTF">2021-11-10T09:27:30Z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9A7EF1D2ACE14E6E9D062C233337A426</vt:lpwstr>
  </property>
</Properties>
</file>